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83C" w:rsidRPr="003D3674" w:rsidRDefault="0085783C" w:rsidP="003D3674">
      <w:pPr>
        <w:jc w:val="both"/>
        <w:rPr>
          <w:lang w:val="sr-Cyrl-CS"/>
        </w:rPr>
      </w:pPr>
      <w:r w:rsidRPr="003D3674">
        <w:rPr>
          <w:lang w:val="sr-Cyrl-CS"/>
        </w:rPr>
        <w:t>ПД ГАНОС“ Д.О.О.</w:t>
      </w:r>
    </w:p>
    <w:p w:rsidR="00257A35" w:rsidRPr="003D3674" w:rsidRDefault="00257A35" w:rsidP="00257A35">
      <w:pPr>
        <w:jc w:val="both"/>
        <w:rPr>
          <w:lang w:val="sr-Cyrl-CS"/>
        </w:rPr>
      </w:pPr>
      <w:r w:rsidRPr="003D3674">
        <w:rPr>
          <w:lang w:val="sr-Cyrl-CS"/>
        </w:rPr>
        <w:t>Лоле Новаковић 19/3</w:t>
      </w:r>
    </w:p>
    <w:p w:rsidR="00257A35" w:rsidRPr="00257A35" w:rsidRDefault="00257A35" w:rsidP="00257A35">
      <w:pPr>
        <w:jc w:val="both"/>
        <w:rPr>
          <w:lang w:val="sr-Cyrl-RS"/>
        </w:rPr>
      </w:pPr>
      <w:r>
        <w:rPr>
          <w:lang w:val="sr-Latn-RS"/>
        </w:rPr>
        <w:t xml:space="preserve">11000 </w:t>
      </w:r>
      <w:r>
        <w:rPr>
          <w:lang w:val="sr-Cyrl-RS"/>
        </w:rPr>
        <w:t>Београд</w:t>
      </w:r>
    </w:p>
    <w:p w:rsidR="0085783C" w:rsidRPr="003D3674" w:rsidRDefault="0085783C" w:rsidP="003D3674">
      <w:pPr>
        <w:jc w:val="both"/>
        <w:rPr>
          <w:lang w:val="sr-Latn-RS"/>
        </w:rPr>
      </w:pPr>
      <w:r w:rsidRPr="003D3674">
        <w:rPr>
          <w:lang w:val="sr-Cyrl-CS"/>
        </w:rPr>
        <w:t xml:space="preserve">Дел. број: </w:t>
      </w:r>
      <w:r w:rsidRPr="003D3674">
        <w:rPr>
          <w:lang w:val="sr-Latn-RS"/>
        </w:rPr>
        <w:t>89/2022</w:t>
      </w:r>
    </w:p>
    <w:p w:rsidR="0085783C" w:rsidRPr="003D3674" w:rsidRDefault="0085783C" w:rsidP="003D3674">
      <w:pPr>
        <w:jc w:val="both"/>
        <w:rPr>
          <w:lang w:val="sr-Latn-CS"/>
        </w:rPr>
      </w:pPr>
      <w:r w:rsidRPr="003D3674">
        <w:rPr>
          <w:lang w:val="sr-Cyrl-CS"/>
        </w:rPr>
        <w:t xml:space="preserve">Датум: </w:t>
      </w:r>
      <w:r w:rsidRPr="003D3674">
        <w:rPr>
          <w:lang w:val="sr-Latn-CS"/>
        </w:rPr>
        <w:t>1</w:t>
      </w:r>
      <w:r w:rsidRPr="003D3674">
        <w:rPr>
          <w:lang w:val="sr-Cyrl-CS"/>
        </w:rPr>
        <w:t>3</w:t>
      </w:r>
      <w:r w:rsidRPr="003D3674">
        <w:rPr>
          <w:lang w:val="sr-Latn-CS"/>
        </w:rPr>
        <w:t>.06.2022.</w:t>
      </w:r>
    </w:p>
    <w:p w:rsidR="0085783C" w:rsidRPr="003D3674" w:rsidRDefault="0085783C" w:rsidP="003D3674">
      <w:pPr>
        <w:jc w:val="both"/>
        <w:rPr>
          <w:lang w:val="ru-RU"/>
        </w:rPr>
      </w:pPr>
    </w:p>
    <w:p w:rsidR="0085783C" w:rsidRPr="003D3674" w:rsidRDefault="0085783C" w:rsidP="003D3674">
      <w:pPr>
        <w:jc w:val="both"/>
        <w:rPr>
          <w:lang w:val="sr-Cyrl-CS"/>
        </w:rPr>
      </w:pPr>
      <w:r w:rsidRPr="003D3674">
        <w:rPr>
          <w:lang w:val="sr-Cyrl-CS"/>
        </w:rPr>
        <w:t xml:space="preserve">На основу члана </w:t>
      </w:r>
      <w:r w:rsidRPr="003D3674">
        <w:rPr>
          <w:lang w:val="ru-RU"/>
        </w:rPr>
        <w:t xml:space="preserve">69, 70. </w:t>
      </w:r>
      <w:r w:rsidRPr="003D3674">
        <w:rPr>
          <w:lang w:val="sr-Cyrl-CS"/>
        </w:rPr>
        <w:t xml:space="preserve">и 73. Закона о раду ("Сл. гласник РС", бр. 24/2005, 61/2005, 54/2009, 32/2013, 75/2014, 13/2017 - одлука УС, 113/2017 и 95/2018 - аутентично тумачење) и чланова </w:t>
      </w:r>
      <w:r w:rsidRPr="003D3674">
        <w:rPr>
          <w:lang w:val="sr-Latn-CS"/>
        </w:rPr>
        <w:t>7</w:t>
      </w:r>
      <w:r w:rsidRPr="003D3674">
        <w:rPr>
          <w:lang w:val="sr-Cyrl-CS"/>
        </w:rPr>
        <w:t>,</w:t>
      </w:r>
      <w:r w:rsidRPr="003D3674">
        <w:rPr>
          <w:lang w:val="sr-Latn-CS"/>
        </w:rPr>
        <w:t>8</w:t>
      </w:r>
      <w:r w:rsidRPr="003D3674">
        <w:rPr>
          <w:lang w:val="sr-Cyrl-CS"/>
        </w:rPr>
        <w:t xml:space="preserve">. и </w:t>
      </w:r>
      <w:r w:rsidRPr="003D3674">
        <w:rPr>
          <w:lang w:val="sr-Latn-CS"/>
        </w:rPr>
        <w:t>9</w:t>
      </w:r>
      <w:r w:rsidRPr="003D3674">
        <w:rPr>
          <w:lang w:val="sr-Cyrl-CS"/>
        </w:rPr>
        <w:t>. Правилника о раду привредног друштва ”СТИЛОС“ Д.О.О. Београд, дана 13. јуна 20</w:t>
      </w:r>
      <w:r w:rsidRPr="003D3674">
        <w:rPr>
          <w:lang w:val="sr-Latn-RS"/>
        </w:rPr>
        <w:t>22</w:t>
      </w:r>
      <w:r w:rsidRPr="003D3674">
        <w:rPr>
          <w:lang w:val="sr-Cyrl-CS"/>
        </w:rPr>
        <w:t>. године, директор доноси</w:t>
      </w:r>
    </w:p>
    <w:p w:rsidR="007F371B" w:rsidRPr="003D3674" w:rsidRDefault="007F371B" w:rsidP="003D3674">
      <w:pPr>
        <w:jc w:val="both"/>
        <w:rPr>
          <w:lang w:val="ru-RU"/>
        </w:rPr>
      </w:pPr>
      <w:bookmarkStart w:id="0" w:name="_GoBack"/>
      <w:bookmarkEnd w:id="0"/>
    </w:p>
    <w:p w:rsidR="0085783C" w:rsidRPr="00257A35" w:rsidRDefault="0085783C" w:rsidP="003D3674">
      <w:pPr>
        <w:jc w:val="center"/>
        <w:rPr>
          <w:b/>
          <w:lang w:val="sr-Cyrl-CS"/>
        </w:rPr>
      </w:pPr>
      <w:r w:rsidRPr="00257A35">
        <w:rPr>
          <w:b/>
          <w:lang w:val="sr-Cyrl-CS"/>
        </w:rPr>
        <w:t>Р  Е  Ш  Е  Њ  Е</w:t>
      </w:r>
    </w:p>
    <w:p w:rsidR="0085783C" w:rsidRPr="00257A35" w:rsidRDefault="0085783C" w:rsidP="003D3674">
      <w:pPr>
        <w:jc w:val="center"/>
        <w:rPr>
          <w:b/>
          <w:lang w:val="sr-Cyrl-CS"/>
        </w:rPr>
      </w:pPr>
      <w:r w:rsidRPr="00257A35">
        <w:rPr>
          <w:b/>
          <w:lang w:val="sr-Cyrl-CS"/>
        </w:rPr>
        <w:t>о годишњем одмору</w:t>
      </w:r>
    </w:p>
    <w:p w:rsidR="003D3674" w:rsidRPr="003D3674" w:rsidRDefault="003D3674" w:rsidP="007F371B">
      <w:pPr>
        <w:rPr>
          <w:b/>
          <w:lang w:val="ru-RU"/>
        </w:rPr>
      </w:pPr>
    </w:p>
    <w:p w:rsidR="0085783C" w:rsidRPr="003D3674" w:rsidRDefault="0085783C" w:rsidP="003D3674">
      <w:pPr>
        <w:jc w:val="both"/>
        <w:rPr>
          <w:lang w:val="sr-Cyrl-CS"/>
        </w:rPr>
      </w:pPr>
      <w:r w:rsidRPr="003D3674">
        <w:rPr>
          <w:lang w:val="sr-Cyrl-CS"/>
        </w:rPr>
        <w:t xml:space="preserve">ОДОБРАВА СЕ други део годишњи одмор за </w:t>
      </w:r>
      <w:r w:rsidRPr="003D3674">
        <w:rPr>
          <w:lang w:val="sr-Latn-CS"/>
        </w:rPr>
        <w:t>2022.</w:t>
      </w:r>
      <w:r w:rsidRPr="003D3674">
        <w:rPr>
          <w:lang w:val="sr-Cyrl-CS"/>
        </w:rPr>
        <w:t xml:space="preserve"> годину у трајању од </w:t>
      </w:r>
      <w:r w:rsidRPr="003D3674">
        <w:rPr>
          <w:lang w:val="ru-RU"/>
        </w:rPr>
        <w:t>20</w:t>
      </w:r>
      <w:r w:rsidRPr="003D3674">
        <w:rPr>
          <w:lang w:val="sr-Cyrl-CS"/>
        </w:rPr>
        <w:t xml:space="preserve"> радних дана запосленом Михајлу Стаменковићу на радном месту програмера. </w:t>
      </w:r>
    </w:p>
    <w:p w:rsidR="00257A35" w:rsidRDefault="00257A35" w:rsidP="003D3674">
      <w:pPr>
        <w:jc w:val="both"/>
        <w:rPr>
          <w:lang w:val="sr-Cyrl-CS"/>
        </w:rPr>
      </w:pPr>
    </w:p>
    <w:p w:rsidR="0085783C" w:rsidRPr="003D3674" w:rsidRDefault="0085783C" w:rsidP="003D3674">
      <w:pPr>
        <w:jc w:val="both"/>
        <w:rPr>
          <w:lang w:val="sr-Cyrl-CS"/>
        </w:rPr>
      </w:pPr>
      <w:r w:rsidRPr="003D3674">
        <w:rPr>
          <w:lang w:val="sr-Cyrl-CS"/>
        </w:rPr>
        <w:t>Запослени ће одмор користити од 06.07.20</w:t>
      </w:r>
      <w:r w:rsidRPr="003D3674">
        <w:rPr>
          <w:lang w:val="sr-Latn-RS"/>
        </w:rPr>
        <w:t>22</w:t>
      </w:r>
      <w:r w:rsidRPr="003D3674">
        <w:rPr>
          <w:lang w:val="sr-Cyrl-CS"/>
        </w:rPr>
        <w:t>. године до 02.08.20</w:t>
      </w:r>
      <w:r w:rsidRPr="003D3674">
        <w:rPr>
          <w:lang w:val="sr-Latn-RS"/>
        </w:rPr>
        <w:t>22</w:t>
      </w:r>
      <w:r w:rsidRPr="003D3674">
        <w:rPr>
          <w:lang w:val="sr-Cyrl-CS"/>
        </w:rPr>
        <w:t>. године, с тим да се на рад јави 03.08.20</w:t>
      </w:r>
      <w:r w:rsidRPr="003D3674">
        <w:rPr>
          <w:lang w:val="sr-Latn-RS"/>
        </w:rPr>
        <w:t>22</w:t>
      </w:r>
      <w:r w:rsidRPr="003D3674">
        <w:rPr>
          <w:lang w:val="sr-Cyrl-CS"/>
        </w:rPr>
        <w:t>.године.</w:t>
      </w:r>
    </w:p>
    <w:p w:rsidR="0085783C" w:rsidRPr="003D3674" w:rsidRDefault="0085783C" w:rsidP="003D3674">
      <w:pPr>
        <w:jc w:val="both"/>
        <w:rPr>
          <w:lang w:val="sr-Cyrl-CS"/>
        </w:rPr>
      </w:pPr>
    </w:p>
    <w:p w:rsidR="0085783C" w:rsidRPr="00257A35" w:rsidRDefault="0085783C" w:rsidP="003D3674">
      <w:pPr>
        <w:jc w:val="center"/>
        <w:rPr>
          <w:b/>
          <w:lang w:val="sr-Cyrl-CS"/>
        </w:rPr>
      </w:pPr>
      <w:r w:rsidRPr="00257A35">
        <w:rPr>
          <w:b/>
          <w:lang w:val="sr-Cyrl-CS"/>
        </w:rPr>
        <w:t>О б р а з л о ж е њ е</w:t>
      </w:r>
    </w:p>
    <w:p w:rsidR="003D3674" w:rsidRPr="003D3674" w:rsidRDefault="003D3674" w:rsidP="003D3674">
      <w:pPr>
        <w:jc w:val="center"/>
        <w:rPr>
          <w:lang w:val="sr-Cyrl-CS"/>
        </w:rPr>
      </w:pPr>
    </w:p>
    <w:p w:rsidR="0085783C" w:rsidRPr="003D3674" w:rsidRDefault="0085783C" w:rsidP="003D3674">
      <w:pPr>
        <w:jc w:val="both"/>
        <w:rPr>
          <w:lang w:val="ru-RU"/>
        </w:rPr>
      </w:pPr>
      <w:r w:rsidRPr="003D3674">
        <w:rPr>
          <w:lang w:val="sr-Cyrl-CS"/>
        </w:rPr>
        <w:t xml:space="preserve">Запослени је дана </w:t>
      </w:r>
      <w:r w:rsidRPr="003D3674">
        <w:rPr>
          <w:lang w:val="sr-Latn-RS"/>
        </w:rPr>
        <w:t>13</w:t>
      </w:r>
      <w:r w:rsidRPr="003D3674">
        <w:rPr>
          <w:lang w:val="sr-Cyrl-CS"/>
        </w:rPr>
        <w:t>.06.20</w:t>
      </w:r>
      <w:r w:rsidRPr="003D3674">
        <w:rPr>
          <w:lang w:val="sr-Latn-RS"/>
        </w:rPr>
        <w:t>22</w:t>
      </w:r>
      <w:r w:rsidRPr="003D3674">
        <w:rPr>
          <w:lang w:val="sr-Cyrl-CS"/>
        </w:rPr>
        <w:t>. године поднео благовремени захтев за коришћење другог дела  годишњег одмора за 20</w:t>
      </w:r>
      <w:r w:rsidRPr="003D3674">
        <w:rPr>
          <w:lang w:val="sr-Latn-RS"/>
        </w:rPr>
        <w:t>22</w:t>
      </w:r>
      <w:r w:rsidRPr="003D3674">
        <w:rPr>
          <w:lang w:val="sr-Cyrl-CS"/>
        </w:rPr>
        <w:t xml:space="preserve">. годину. </w:t>
      </w:r>
      <w:r w:rsidRPr="003D3674">
        <w:rPr>
          <w:lang w:val="sr-Cyrl-CS"/>
        </w:rPr>
        <w:tab/>
      </w:r>
      <w:r w:rsidRPr="003D3674">
        <w:rPr>
          <w:lang w:val="ru-RU"/>
        </w:rPr>
        <w:tab/>
      </w:r>
    </w:p>
    <w:p w:rsidR="00257A35" w:rsidRDefault="00257A35" w:rsidP="003D3674">
      <w:pPr>
        <w:jc w:val="both"/>
        <w:rPr>
          <w:lang w:val="sr-Cyrl-CS"/>
        </w:rPr>
      </w:pPr>
    </w:p>
    <w:p w:rsidR="0085783C" w:rsidRPr="003D3674" w:rsidRDefault="0085783C" w:rsidP="003D3674">
      <w:pPr>
        <w:jc w:val="both"/>
        <w:rPr>
          <w:lang w:val="sr-Cyrl-CS"/>
        </w:rPr>
      </w:pPr>
      <w:r w:rsidRPr="003D3674">
        <w:rPr>
          <w:lang w:val="sr-Cyrl-CS"/>
        </w:rPr>
        <w:t>Годишњи одмор запосленом утврђен је на основу следећег:</w:t>
      </w:r>
    </w:p>
    <w:p w:rsidR="0085783C" w:rsidRPr="003D3674" w:rsidRDefault="0085783C" w:rsidP="003D3674">
      <w:pPr>
        <w:jc w:val="both"/>
        <w:rPr>
          <w:lang w:val="sr-Cyrl-CS"/>
        </w:rPr>
      </w:pPr>
      <w:r w:rsidRPr="003D3674">
        <w:rPr>
          <w:lang w:val="sr-Cyrl-CS"/>
        </w:rPr>
        <w:t xml:space="preserve"> - законски минимум од 20 радних дана увећан је према следећим критеријумима:</w:t>
      </w:r>
    </w:p>
    <w:p w:rsidR="0085783C" w:rsidRPr="003D3674" w:rsidRDefault="0085783C" w:rsidP="003D3674">
      <w:pPr>
        <w:numPr>
          <w:ilvl w:val="0"/>
          <w:numId w:val="1"/>
        </w:numPr>
        <w:tabs>
          <w:tab w:val="clear" w:pos="1080"/>
          <w:tab w:val="num" w:pos="1440"/>
        </w:tabs>
        <w:ind w:firstLine="180"/>
        <w:jc w:val="both"/>
        <w:rPr>
          <w:lang w:val="sr-Cyrl-CS"/>
        </w:rPr>
      </w:pPr>
      <w:r w:rsidRPr="003D3674">
        <w:rPr>
          <w:lang w:val="ru-RU"/>
        </w:rPr>
        <w:t xml:space="preserve"> </w:t>
      </w:r>
      <w:r w:rsidRPr="003D3674">
        <w:rPr>
          <w:lang w:val="sr-Cyrl-CS"/>
        </w:rPr>
        <w:t>услови рада – 2 радна дана;</w:t>
      </w:r>
    </w:p>
    <w:p w:rsidR="0085783C" w:rsidRPr="003D3674" w:rsidRDefault="0085783C" w:rsidP="003D3674">
      <w:pPr>
        <w:numPr>
          <w:ilvl w:val="0"/>
          <w:numId w:val="1"/>
        </w:numPr>
        <w:tabs>
          <w:tab w:val="clear" w:pos="1080"/>
          <w:tab w:val="num" w:pos="1440"/>
        </w:tabs>
        <w:ind w:firstLine="180"/>
        <w:jc w:val="both"/>
        <w:rPr>
          <w:lang w:val="sr-Cyrl-CS"/>
        </w:rPr>
      </w:pPr>
      <w:r w:rsidRPr="003D3674">
        <w:rPr>
          <w:lang w:val="ru-RU"/>
        </w:rPr>
        <w:t xml:space="preserve"> </w:t>
      </w:r>
      <w:r w:rsidRPr="003D3674">
        <w:rPr>
          <w:lang w:val="sr-Cyrl-CS"/>
        </w:rPr>
        <w:t xml:space="preserve">према сложености послова – 4 радна дана; </w:t>
      </w:r>
    </w:p>
    <w:p w:rsidR="0085783C" w:rsidRPr="003D3674" w:rsidRDefault="0085783C" w:rsidP="003D3674">
      <w:pPr>
        <w:numPr>
          <w:ilvl w:val="0"/>
          <w:numId w:val="1"/>
        </w:numPr>
        <w:tabs>
          <w:tab w:val="clear" w:pos="1080"/>
          <w:tab w:val="num" w:pos="1440"/>
        </w:tabs>
        <w:ind w:firstLine="180"/>
        <w:jc w:val="both"/>
        <w:rPr>
          <w:lang w:val="sr-Cyrl-CS"/>
        </w:rPr>
      </w:pPr>
      <w:r w:rsidRPr="003D3674">
        <w:rPr>
          <w:lang w:val="ru-RU"/>
        </w:rPr>
        <w:t xml:space="preserve"> </w:t>
      </w:r>
      <w:r w:rsidRPr="003D3674">
        <w:rPr>
          <w:lang w:val="sr-Cyrl-CS"/>
        </w:rPr>
        <w:t>радно искуство – 2 радна дана;</w:t>
      </w:r>
    </w:p>
    <w:p w:rsidR="0085783C" w:rsidRPr="003D3674" w:rsidRDefault="0085783C" w:rsidP="003D3674">
      <w:pPr>
        <w:numPr>
          <w:ilvl w:val="0"/>
          <w:numId w:val="1"/>
        </w:numPr>
        <w:tabs>
          <w:tab w:val="clear" w:pos="1080"/>
          <w:tab w:val="num" w:pos="1440"/>
        </w:tabs>
        <w:ind w:firstLine="180"/>
        <w:jc w:val="both"/>
        <w:rPr>
          <w:lang w:val="sr-Cyrl-CS"/>
        </w:rPr>
      </w:pPr>
      <w:r w:rsidRPr="003D3674">
        <w:rPr>
          <w:lang w:val="ru-RU"/>
        </w:rPr>
        <w:t xml:space="preserve"> као родитељ двоје малолетне деце – </w:t>
      </w:r>
      <w:r w:rsidRPr="003D3674">
        <w:rPr>
          <w:lang w:val="sr-Cyrl-CS"/>
        </w:rPr>
        <w:t>2 радна дана;</w:t>
      </w:r>
    </w:p>
    <w:p w:rsidR="00257A35" w:rsidRDefault="00257A35" w:rsidP="003D3674">
      <w:pPr>
        <w:jc w:val="both"/>
        <w:rPr>
          <w:lang w:val="sr-Cyrl-CS"/>
        </w:rPr>
      </w:pPr>
    </w:p>
    <w:p w:rsidR="0085783C" w:rsidRPr="003D3674" w:rsidRDefault="0085783C" w:rsidP="003D3674">
      <w:pPr>
        <w:jc w:val="both"/>
        <w:rPr>
          <w:lang w:val="sr-Cyrl-CS"/>
        </w:rPr>
      </w:pPr>
      <w:r w:rsidRPr="003D3674">
        <w:rPr>
          <w:lang w:val="sr-Cyrl-CS"/>
        </w:rPr>
        <w:t>Први део годишњег одмора за текућу годину запослени је искористио у у законски утврђеном минимуму број дана у фебруару месецу.</w:t>
      </w:r>
    </w:p>
    <w:p w:rsidR="00257A35" w:rsidRDefault="00257A35" w:rsidP="003D3674">
      <w:pPr>
        <w:jc w:val="both"/>
        <w:rPr>
          <w:lang w:val="sr-Cyrl-CS"/>
        </w:rPr>
      </w:pPr>
    </w:p>
    <w:p w:rsidR="0085783C" w:rsidRPr="003D3674" w:rsidRDefault="0085783C" w:rsidP="003D3674">
      <w:pPr>
        <w:jc w:val="both"/>
        <w:rPr>
          <w:lang w:val="sr-Latn-CS"/>
        </w:rPr>
      </w:pPr>
      <w:r w:rsidRPr="003D3674">
        <w:rPr>
          <w:lang w:val="sr-Cyrl-CS"/>
        </w:rPr>
        <w:t>На основу утврђених чињеница, а у складу са чланом 69, 70 и 73. Закона о раду ("Сл. гласник РС", бр. 24/2005, 61/2005, 54/2009, 32/2013, 75/2014, 13/2017 - одлука УС, 113/2017 и 95/2018 - аутентично тумачење)</w:t>
      </w:r>
      <w:r w:rsidRPr="003D3674">
        <w:rPr>
          <w:lang w:val="sr-Latn-RS"/>
        </w:rPr>
        <w:t xml:space="preserve"> </w:t>
      </w:r>
      <w:r w:rsidRPr="003D3674">
        <w:rPr>
          <w:lang w:val="sr-Cyrl-CS"/>
        </w:rPr>
        <w:t xml:space="preserve"> и чланова </w:t>
      </w:r>
      <w:r w:rsidRPr="003D3674">
        <w:rPr>
          <w:lang w:val="sr-Latn-CS"/>
        </w:rPr>
        <w:t>7</w:t>
      </w:r>
      <w:r w:rsidRPr="003D3674">
        <w:rPr>
          <w:lang w:val="sr-Cyrl-CS"/>
        </w:rPr>
        <w:t>,</w:t>
      </w:r>
      <w:r w:rsidRPr="003D3674">
        <w:rPr>
          <w:lang w:val="sr-Latn-CS"/>
        </w:rPr>
        <w:t>8</w:t>
      </w:r>
      <w:r w:rsidRPr="003D3674">
        <w:rPr>
          <w:lang w:val="sr-Cyrl-CS"/>
        </w:rPr>
        <w:t>. и 9. Правилника о раду привредног друштва одлучено је на начин наведен у диспозитиву.</w:t>
      </w:r>
    </w:p>
    <w:p w:rsidR="00257A35" w:rsidRDefault="00257A35" w:rsidP="003D3674">
      <w:pPr>
        <w:jc w:val="both"/>
        <w:rPr>
          <w:lang w:val="sr-Cyrl-CS"/>
        </w:rPr>
      </w:pPr>
    </w:p>
    <w:p w:rsidR="0085783C" w:rsidRPr="003D3674" w:rsidRDefault="00257A35" w:rsidP="003D3674">
      <w:pPr>
        <w:jc w:val="both"/>
        <w:rPr>
          <w:lang w:val="sr-Cyrl-CS"/>
        </w:rPr>
      </w:pPr>
      <w:r>
        <w:rPr>
          <w:lang w:val="sr-Cyrl-CS"/>
        </w:rPr>
        <w:t xml:space="preserve">ПОУКА О </w:t>
      </w:r>
      <w:r w:rsidR="0085783C" w:rsidRPr="003D3674">
        <w:rPr>
          <w:lang w:val="sr-Cyrl-CS"/>
        </w:rPr>
        <w:t>ПРАВН</w:t>
      </w:r>
      <w:r>
        <w:rPr>
          <w:lang w:val="sr-Cyrl-CS"/>
        </w:rPr>
        <w:t>ОМ ЛЕКУ</w:t>
      </w:r>
      <w:r w:rsidR="0085783C" w:rsidRPr="003D3674">
        <w:rPr>
          <w:lang w:val="sr-Cyrl-CS"/>
        </w:rPr>
        <w:t>:</w:t>
      </w:r>
      <w:r w:rsidR="0085783C" w:rsidRPr="003D3674">
        <w:rPr>
          <w:b/>
          <w:lang w:val="sr-Cyrl-CS"/>
        </w:rPr>
        <w:t xml:space="preserve"> </w:t>
      </w:r>
      <w:r w:rsidRPr="00257A35">
        <w:rPr>
          <w:lang w:val="sr-Cyrl-CS"/>
        </w:rPr>
        <w:t xml:space="preserve">Против овог решења </w:t>
      </w:r>
      <w:r w:rsidR="0085783C" w:rsidRPr="00257A35">
        <w:rPr>
          <w:lang w:val="sr-Cyrl-CS"/>
        </w:rPr>
        <w:t xml:space="preserve"> запослени може покренути спор пред надлежним   судом у року од 6</w:t>
      </w:r>
      <w:r w:rsidR="0085783C" w:rsidRPr="00257A35">
        <w:rPr>
          <w:lang w:val="sr-Latn-CS"/>
        </w:rPr>
        <w:t>0</w:t>
      </w:r>
      <w:r w:rsidR="0085783C" w:rsidRPr="00257A35">
        <w:rPr>
          <w:lang w:val="sr-Cyrl-CS"/>
        </w:rPr>
        <w:t xml:space="preserve"> дана од дана</w:t>
      </w:r>
      <w:r>
        <w:rPr>
          <w:lang w:val="sr-Cyrl-CS"/>
        </w:rPr>
        <w:t xml:space="preserve"> пријема решења</w:t>
      </w:r>
      <w:r w:rsidR="0085783C" w:rsidRPr="003D3674">
        <w:rPr>
          <w:lang w:val="sr-Cyrl-CS"/>
        </w:rPr>
        <w:t xml:space="preserve">. </w:t>
      </w:r>
    </w:p>
    <w:p w:rsidR="0085783C" w:rsidRPr="003D3674" w:rsidRDefault="0085783C" w:rsidP="003D3674">
      <w:pPr>
        <w:jc w:val="both"/>
        <w:rPr>
          <w:lang w:val="sr-Cyrl-CS"/>
        </w:rPr>
      </w:pPr>
    </w:p>
    <w:p w:rsidR="0085783C" w:rsidRPr="003D3674" w:rsidRDefault="0085783C" w:rsidP="003D3674">
      <w:pPr>
        <w:ind w:firstLine="720"/>
        <w:jc w:val="both"/>
        <w:rPr>
          <w:lang w:val="sr-Cyrl-CS"/>
        </w:rPr>
      </w:pPr>
      <w:r w:rsidRPr="003D3674">
        <w:rPr>
          <w:lang w:val="sr-Cyrl-CS"/>
        </w:rPr>
        <w:t>Д</w:t>
      </w:r>
      <w:r w:rsidR="00257A35">
        <w:rPr>
          <w:lang w:val="sr-Cyrl-CS"/>
        </w:rPr>
        <w:t>оставити</w:t>
      </w:r>
      <w:r w:rsidRPr="003D3674">
        <w:rPr>
          <w:lang w:val="sr-Cyrl-CS"/>
        </w:rPr>
        <w:t>:</w:t>
      </w:r>
      <w:r w:rsidRPr="003D3674">
        <w:rPr>
          <w:lang w:val="sr-Cyrl-CS"/>
        </w:rPr>
        <w:tab/>
      </w:r>
      <w:r w:rsidRPr="003D3674">
        <w:rPr>
          <w:lang w:val="sr-Cyrl-CS"/>
        </w:rPr>
        <w:tab/>
      </w:r>
      <w:r w:rsidRPr="003D3674">
        <w:rPr>
          <w:lang w:val="sr-Cyrl-CS"/>
        </w:rPr>
        <w:tab/>
      </w:r>
      <w:r w:rsidRPr="003D3674">
        <w:rPr>
          <w:lang w:val="sr-Cyrl-CS"/>
        </w:rPr>
        <w:tab/>
      </w:r>
      <w:r w:rsidRPr="003D3674">
        <w:rPr>
          <w:lang w:val="sr-Cyrl-CS"/>
        </w:rPr>
        <w:tab/>
      </w:r>
      <w:r w:rsidR="00257A35">
        <w:rPr>
          <w:lang w:val="sr-Cyrl-CS"/>
        </w:rPr>
        <w:t xml:space="preserve">   </w:t>
      </w:r>
      <w:r w:rsidRPr="003D3674">
        <w:tab/>
      </w:r>
      <w:r w:rsidR="00257A35">
        <w:rPr>
          <w:lang w:val="sr-Cyrl-RS"/>
        </w:rPr>
        <w:t xml:space="preserve">          </w:t>
      </w:r>
      <w:r w:rsidRPr="003D3674">
        <w:rPr>
          <w:lang w:val="sr-Cyrl-CS"/>
        </w:rPr>
        <w:t>ДИРЕКТОР</w:t>
      </w:r>
    </w:p>
    <w:p w:rsidR="0085783C" w:rsidRPr="003D3674" w:rsidRDefault="0085783C" w:rsidP="003D3674">
      <w:pPr>
        <w:numPr>
          <w:ilvl w:val="0"/>
          <w:numId w:val="2"/>
        </w:numPr>
        <w:jc w:val="both"/>
        <w:rPr>
          <w:lang w:val="sr-Cyrl-CS"/>
        </w:rPr>
      </w:pPr>
      <w:r w:rsidRPr="003D3674">
        <w:rPr>
          <w:lang w:val="sr-Cyrl-CS"/>
        </w:rPr>
        <w:t>Запосленом</w:t>
      </w:r>
      <w:r w:rsidRPr="003D3674">
        <w:rPr>
          <w:lang w:val="ru-RU"/>
        </w:rPr>
        <w:tab/>
      </w:r>
      <w:r w:rsidRPr="003D3674">
        <w:rPr>
          <w:lang w:val="ru-RU"/>
        </w:rPr>
        <w:tab/>
      </w:r>
      <w:r w:rsidRPr="003D3674">
        <w:rPr>
          <w:lang w:val="ru-RU"/>
        </w:rPr>
        <w:tab/>
      </w:r>
      <w:r w:rsidRPr="003D3674">
        <w:rPr>
          <w:lang w:val="ru-RU"/>
        </w:rPr>
        <w:tab/>
      </w:r>
      <w:r w:rsidRPr="003D3674">
        <w:rPr>
          <w:lang w:val="ru-RU"/>
        </w:rPr>
        <w:tab/>
      </w:r>
      <w:r w:rsidR="00257A35">
        <w:rPr>
          <w:lang w:val="ru-RU"/>
        </w:rPr>
        <w:t xml:space="preserve">    </w:t>
      </w:r>
      <w:r w:rsidR="00257A35" w:rsidRPr="00257A35">
        <w:rPr>
          <w:i/>
          <w:u w:val="single"/>
          <w:lang w:val="ru-RU"/>
        </w:rPr>
        <w:t>Валентина Коцић</w:t>
      </w:r>
      <w:r w:rsidRPr="00257A35">
        <w:rPr>
          <w:i/>
          <w:u w:val="single"/>
          <w:lang w:val="sr-Cyrl-CS"/>
        </w:rPr>
        <w:t xml:space="preserve"> с.р</w:t>
      </w:r>
      <w:r w:rsidRPr="003D3674">
        <w:rPr>
          <w:i/>
          <w:lang w:val="sr-Cyrl-CS"/>
        </w:rPr>
        <w:t>.</w:t>
      </w:r>
    </w:p>
    <w:p w:rsidR="0085783C" w:rsidRPr="003D3674" w:rsidRDefault="0085783C" w:rsidP="003D3674">
      <w:pPr>
        <w:numPr>
          <w:ilvl w:val="0"/>
          <w:numId w:val="2"/>
        </w:numPr>
        <w:jc w:val="both"/>
        <w:rPr>
          <w:lang w:val="sr-Cyrl-CS"/>
        </w:rPr>
      </w:pPr>
      <w:r w:rsidRPr="003D3674">
        <w:rPr>
          <w:lang w:val="sr-Cyrl-CS"/>
        </w:rPr>
        <w:t>У досије</w:t>
      </w:r>
      <w:r w:rsidRPr="003D3674">
        <w:rPr>
          <w:lang w:val="sr-Cyrl-CS"/>
        </w:rPr>
        <w:tab/>
      </w:r>
      <w:r w:rsidRPr="003D3674">
        <w:rPr>
          <w:lang w:val="sr-Cyrl-CS"/>
        </w:rPr>
        <w:tab/>
      </w:r>
      <w:r w:rsidRPr="003D3674">
        <w:rPr>
          <w:lang w:val="sr-Cyrl-CS"/>
        </w:rPr>
        <w:tab/>
        <w:t>М.П.</w:t>
      </w:r>
      <w:r w:rsidRPr="003D3674">
        <w:rPr>
          <w:lang w:val="sr-Cyrl-CS"/>
        </w:rPr>
        <w:tab/>
      </w:r>
      <w:r w:rsidRPr="003D3674">
        <w:rPr>
          <w:lang w:val="sr-Cyrl-CS"/>
        </w:rPr>
        <w:tab/>
      </w:r>
      <w:r w:rsidRPr="003D3674">
        <w:rPr>
          <w:lang w:val="sr-Cyrl-CS"/>
        </w:rPr>
        <w:tab/>
      </w:r>
      <w:r w:rsidR="00257A35">
        <w:rPr>
          <w:lang w:val="sr-Cyrl-CS"/>
        </w:rPr>
        <w:t xml:space="preserve">      </w:t>
      </w:r>
      <w:r w:rsidRPr="003D3674">
        <w:rPr>
          <w:lang w:val="sr-Cyrl-CS"/>
        </w:rPr>
        <w:t>Валентина Коцић</w:t>
      </w:r>
    </w:p>
    <w:p w:rsidR="00257A35" w:rsidRPr="00257A35" w:rsidRDefault="0085783C" w:rsidP="003D3674">
      <w:pPr>
        <w:numPr>
          <w:ilvl w:val="0"/>
          <w:numId w:val="2"/>
        </w:numPr>
        <w:jc w:val="both"/>
        <w:rPr>
          <w:b/>
          <w:lang w:val="sr-Cyrl-CS"/>
        </w:rPr>
      </w:pPr>
      <w:r w:rsidRPr="003D3674">
        <w:rPr>
          <w:lang w:val="sr-Cyrl-CS"/>
        </w:rPr>
        <w:t>Рачуноводству</w:t>
      </w:r>
    </w:p>
    <w:p w:rsidR="0085783C" w:rsidRPr="003D3674" w:rsidRDefault="00257A35" w:rsidP="003D3674">
      <w:pPr>
        <w:numPr>
          <w:ilvl w:val="0"/>
          <w:numId w:val="2"/>
        </w:numPr>
        <w:jc w:val="both"/>
        <w:rPr>
          <w:b/>
          <w:lang w:val="sr-Cyrl-CS"/>
        </w:rPr>
      </w:pPr>
      <w:r>
        <w:rPr>
          <w:lang w:val="sr-Cyrl-CS"/>
        </w:rPr>
        <w:t>Архива</w:t>
      </w:r>
      <w:r w:rsidR="0085783C" w:rsidRPr="003D3674">
        <w:rPr>
          <w:lang w:val="sr-Cyrl-CS"/>
        </w:rPr>
        <w:tab/>
      </w:r>
      <w:r w:rsidR="0085783C" w:rsidRPr="003D3674">
        <w:rPr>
          <w:lang w:val="sr-Cyrl-CS"/>
        </w:rPr>
        <w:tab/>
      </w:r>
    </w:p>
    <w:p w:rsidR="00DB63E5" w:rsidRPr="003D3674" w:rsidRDefault="00DB63E5" w:rsidP="003D3674"/>
    <w:sectPr w:rsidR="00DB63E5" w:rsidRPr="003D3674" w:rsidSect="008547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990" w:right="1800" w:bottom="126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BCC" w:rsidRDefault="000D1BCC" w:rsidP="0085783C">
      <w:r>
        <w:separator/>
      </w:r>
    </w:p>
  </w:endnote>
  <w:endnote w:type="continuationSeparator" w:id="0">
    <w:p w:rsidR="000D1BCC" w:rsidRDefault="000D1BCC" w:rsidP="00857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A53" w:rsidRDefault="00713A5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A53" w:rsidRDefault="00713A5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A53" w:rsidRDefault="00713A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1BCC" w:rsidRDefault="000D1BCC" w:rsidP="0085783C">
      <w:r>
        <w:separator/>
      </w:r>
    </w:p>
  </w:footnote>
  <w:footnote w:type="continuationSeparator" w:id="0">
    <w:p w:rsidR="000D1BCC" w:rsidRDefault="000D1BCC" w:rsidP="00857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A53" w:rsidRDefault="00713A5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02B" w:rsidRPr="0085783C" w:rsidRDefault="0085783C" w:rsidP="0085783C">
    <w:pPr>
      <w:pStyle w:val="Header"/>
      <w:jc w:val="center"/>
      <w:rPr>
        <w:rFonts w:ascii="Arial" w:hAnsi="Arial" w:cs="Arial"/>
        <w:b/>
        <w:sz w:val="20"/>
        <w:szCs w:val="20"/>
        <w:lang w:val="sr-Cyrl-CS"/>
      </w:rPr>
    </w:pPr>
    <w:r w:rsidRPr="0085783C">
      <w:rPr>
        <w:rFonts w:ascii="Arial" w:hAnsi="Arial" w:cs="Arial"/>
        <w:b/>
        <w:sz w:val="20"/>
        <w:szCs w:val="20"/>
        <w:lang w:val="sr-Cyrl-CS"/>
      </w:rPr>
      <w:t>Прилог Б05-</w:t>
    </w:r>
    <w:r w:rsidR="00203376">
      <w:rPr>
        <w:rFonts w:ascii="Arial" w:hAnsi="Arial" w:cs="Arial"/>
        <w:b/>
        <w:sz w:val="20"/>
        <w:szCs w:val="20"/>
        <w:lang w:val="sr-Latn-RS"/>
      </w:rPr>
      <w:t>4</w:t>
    </w:r>
    <w:r w:rsidRPr="0085783C">
      <w:rPr>
        <w:rFonts w:ascii="Arial" w:hAnsi="Arial" w:cs="Arial"/>
        <w:b/>
        <w:sz w:val="20"/>
        <w:szCs w:val="20"/>
        <w:lang w:val="sr-Cyrl-CS"/>
      </w:rPr>
      <w:t>-2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A53" w:rsidRDefault="00713A5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40449C"/>
    <w:multiLevelType w:val="hybridMultilevel"/>
    <w:tmpl w:val="BD04FA1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58B3149C"/>
    <w:multiLevelType w:val="hybridMultilevel"/>
    <w:tmpl w:val="D2A24C14"/>
    <w:lvl w:ilvl="0" w:tplc="3FF4BF7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E45"/>
    <w:rsid w:val="000D1BCC"/>
    <w:rsid w:val="001507EA"/>
    <w:rsid w:val="00203376"/>
    <w:rsid w:val="00257A35"/>
    <w:rsid w:val="003D3674"/>
    <w:rsid w:val="004E146A"/>
    <w:rsid w:val="00654E45"/>
    <w:rsid w:val="00713A53"/>
    <w:rsid w:val="007F371B"/>
    <w:rsid w:val="0081748D"/>
    <w:rsid w:val="0085783C"/>
    <w:rsid w:val="00A10D2D"/>
    <w:rsid w:val="00DB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9C3D12-F4B0-44B4-94A3-9703F2AE4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78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5783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5783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5783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783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275</Words>
  <Characters>1573</Characters>
  <Application>Microsoft Office Word</Application>
  <DocSecurity>0</DocSecurity>
  <Lines>13</Lines>
  <Paragraphs>3</Paragraphs>
  <ScaleCrop>false</ScaleCrop>
  <Company/>
  <LinksUpToDate>false</LinksUpToDate>
  <CharactersWithSpaces>1845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7</cp:revision>
  <dcterms:created xsi:type="dcterms:W3CDTF">2022-11-25T22:20:00Z</dcterms:created>
  <dcterms:modified xsi:type="dcterms:W3CDTF">2023-11-28T10:51:00Z</dcterms:modified>
</cp:coreProperties>
</file>